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A" w:rsidRDefault="007079EA" w:rsidP="007079EA">
      <w:pPr>
        <w:pStyle w:val="a3"/>
        <w:shd w:val="clear" w:color="auto" w:fill="FFFFFF"/>
        <w:rPr>
          <w:rFonts w:ascii="Arial" w:hAnsi="Arial" w:cs="Arial"/>
          <w:color w:val="121212"/>
          <w:sz w:val="20"/>
          <w:szCs w:val="20"/>
        </w:rPr>
      </w:pPr>
      <w:r>
        <w:rPr>
          <w:color w:val="5A5A5A"/>
        </w:rPr>
        <w:t> 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7079EA" w:rsidRDefault="007079EA" w:rsidP="007079E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A5A5A"/>
          <w:sz w:val="20"/>
          <w:szCs w:val="20"/>
        </w:rPr>
      </w:pPr>
      <w:r>
        <w:rPr>
          <w:color w:val="5A5A5A"/>
        </w:rPr>
        <w:t xml:space="preserve">   Следует понимать, что подключаясь </w:t>
      </w:r>
      <w:proofErr w:type="gramStart"/>
      <w:r>
        <w:rPr>
          <w:color w:val="5A5A5A"/>
        </w:rPr>
        <w:t>к</w:t>
      </w:r>
      <w:proofErr w:type="gramEnd"/>
      <w:r>
        <w:rPr>
          <w:color w:val="5A5A5A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7079EA" w:rsidRDefault="007079EA" w:rsidP="007079E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A5A5A"/>
          <w:sz w:val="20"/>
          <w:szCs w:val="20"/>
        </w:rPr>
      </w:pPr>
      <w:r>
        <w:rPr>
          <w:color w:val="5A5A5A"/>
        </w:rPr>
        <w:t>Какие угрозы встречаются наиболее часто? Прежде всего:</w:t>
      </w:r>
    </w:p>
    <w:p w:rsidR="007079EA" w:rsidRDefault="007079EA" w:rsidP="00707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0"/>
          <w:szCs w:val="20"/>
        </w:rPr>
      </w:pPr>
      <w:r>
        <w:rPr>
          <w:rStyle w:val="a4"/>
          <w:color w:val="121212"/>
        </w:rPr>
        <w:t xml:space="preserve">Угроза заражения </w:t>
      </w:r>
      <w:proofErr w:type="gramStart"/>
      <w:r>
        <w:rPr>
          <w:rStyle w:val="a4"/>
          <w:color w:val="121212"/>
        </w:rPr>
        <w:t>вредоносным</w:t>
      </w:r>
      <w:proofErr w:type="gramEnd"/>
      <w:r>
        <w:rPr>
          <w:rStyle w:val="a4"/>
          <w:color w:val="121212"/>
        </w:rPr>
        <w:t xml:space="preserve"> ПО. </w:t>
      </w:r>
      <w:r>
        <w:rPr>
          <w:color w:val="121212"/>
        </w:rPr>
        <w:t xml:space="preserve">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>
        <w:rPr>
          <w:color w:val="121212"/>
        </w:rPr>
        <w:t>из</w:t>
      </w:r>
      <w:proofErr w:type="gramEnd"/>
      <w:r>
        <w:rPr>
          <w:color w:val="121212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</w:p>
    <w:p w:rsidR="007079EA" w:rsidRDefault="007079EA" w:rsidP="00707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0"/>
          <w:szCs w:val="20"/>
        </w:rPr>
      </w:pPr>
      <w:r>
        <w:rPr>
          <w:rStyle w:val="a4"/>
          <w:color w:val="121212"/>
        </w:rPr>
        <w:t>Доступ к нежелательному содержимому. </w:t>
      </w:r>
      <w:r>
        <w:rPr>
          <w:color w:val="121212"/>
        </w:rPr>
        <w:t xml:space="preserve">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>
        <w:rPr>
          <w:color w:val="121212"/>
        </w:rPr>
        <w:t>окна</w:t>
      </w:r>
      <w:proofErr w:type="gramEnd"/>
      <w:r>
        <w:rPr>
          <w:color w:val="121212"/>
        </w:rPr>
        <w:t xml:space="preserve"> содержащие любую информацию, чаще всего порнографического характера;</w:t>
      </w:r>
    </w:p>
    <w:p w:rsidR="007079EA" w:rsidRDefault="007079EA" w:rsidP="00707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0"/>
          <w:szCs w:val="20"/>
        </w:rPr>
      </w:pPr>
      <w:r>
        <w:rPr>
          <w:rStyle w:val="a4"/>
          <w:color w:val="121212"/>
        </w:rPr>
        <w:t>Контакты с незнакомыми людьми с помощью чатов или электронной почты. </w:t>
      </w:r>
      <w:r>
        <w:rPr>
          <w:color w:val="121212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 </w:t>
      </w:r>
      <w:hyperlink r:id="rId6" w:tgtFrame="_blank" w:tooltip="Руководство по поиску в Windows 7 и Windows 8" w:history="1">
        <w:r>
          <w:rPr>
            <w:rStyle w:val="a5"/>
            <w:color w:val="051128"/>
          </w:rPr>
          <w:t>ищут</w:t>
        </w:r>
      </w:hyperlink>
      <w:r>
        <w:rPr>
          <w:color w:val="121212"/>
        </w:rPr>
        <w:t> новые жертвы. Выдавая себя за сверстника жертвы, они могут выведывать личную информацию и </w:t>
      </w:r>
      <w:hyperlink r:id="rId7" w:tgtFrame="_blank" w:tooltip="Руководство по поиску в Windows 7 и Windows 8" w:history="1">
        <w:r>
          <w:rPr>
            <w:rStyle w:val="a5"/>
            <w:color w:val="051128"/>
          </w:rPr>
          <w:t>искать</w:t>
        </w:r>
      </w:hyperlink>
      <w:r>
        <w:rPr>
          <w:color w:val="121212"/>
        </w:rPr>
        <w:t> личной встречи;</w:t>
      </w:r>
    </w:p>
    <w:p w:rsidR="007079EA" w:rsidRDefault="007079EA" w:rsidP="00707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0"/>
          <w:szCs w:val="20"/>
        </w:rPr>
      </w:pPr>
      <w:r>
        <w:rPr>
          <w:rStyle w:val="a4"/>
          <w:color w:val="121212"/>
        </w:rPr>
        <w:t>Неконтролируемые покупки. </w:t>
      </w:r>
      <w:r>
        <w:rPr>
          <w:color w:val="121212"/>
        </w:rPr>
        <w:t>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</w:t>
      </w:r>
    </w:p>
    <w:p w:rsidR="00653D90" w:rsidRDefault="00653D90">
      <w:bookmarkStart w:id="0" w:name="_GoBack"/>
      <w:bookmarkEnd w:id="0"/>
    </w:p>
    <w:sectPr w:rsidR="0065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268C"/>
    <w:multiLevelType w:val="multilevel"/>
    <w:tmpl w:val="280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B"/>
    <w:rsid w:val="00653D90"/>
    <w:rsid w:val="007079EA"/>
    <w:rsid w:val="00E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9EA"/>
    <w:rPr>
      <w:b/>
      <w:bCs/>
    </w:rPr>
  </w:style>
  <w:style w:type="character" w:styleId="a5">
    <w:name w:val="Hyperlink"/>
    <w:basedOn w:val="a0"/>
    <w:uiPriority w:val="99"/>
    <w:semiHidden/>
    <w:unhideWhenUsed/>
    <w:rsid w:val="00707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9EA"/>
    <w:rPr>
      <w:b/>
      <w:bCs/>
    </w:rPr>
  </w:style>
  <w:style w:type="character" w:styleId="a5">
    <w:name w:val="Hyperlink"/>
    <w:basedOn w:val="a0"/>
    <w:uiPriority w:val="99"/>
    <w:semiHidden/>
    <w:unhideWhenUsed/>
    <w:rsid w:val="00707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tsidethebox.ms/x-files/windows-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sidethebox.ms/x-files/windows-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103-10</dc:creator>
  <cp:keywords/>
  <dc:description/>
  <cp:lastModifiedBy>103-10</cp:lastModifiedBy>
  <cp:revision>2</cp:revision>
  <dcterms:created xsi:type="dcterms:W3CDTF">2019-10-15T10:42:00Z</dcterms:created>
  <dcterms:modified xsi:type="dcterms:W3CDTF">2019-10-15T10:42:00Z</dcterms:modified>
</cp:coreProperties>
</file>